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F37A04" w:rsidRDefault="006413F8" w:rsidP="00F37A04">
      <w:pPr>
        <w:overflowPunct/>
        <w:autoSpaceDE/>
        <w:autoSpaceDN/>
        <w:ind w:left="284"/>
        <w:jc w:val="center"/>
        <w:rPr>
          <w:b/>
          <w:bCs/>
        </w:rPr>
      </w:pPr>
      <w:r>
        <w:rPr>
          <w:b/>
          <w:bCs/>
        </w:rPr>
        <w:t>3 ADET P</w:t>
      </w:r>
      <w:r w:rsidR="00F37A04">
        <w:rPr>
          <w:b/>
          <w:bCs/>
        </w:rPr>
        <w:t>N</w:t>
      </w:r>
      <w:r>
        <w:rPr>
          <w:b/>
          <w:bCs/>
        </w:rPr>
        <w:t>Ö</w:t>
      </w:r>
      <w:r w:rsidR="00F37A04">
        <w:rPr>
          <w:b/>
          <w:bCs/>
        </w:rPr>
        <w:t>MATİK MOBİL TAHIL TAŞIMA ÜNİTESİ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Default="00AB198B" w:rsidP="000E5D08">
      <w:pPr>
        <w:jc w:val="both"/>
        <w:rPr>
          <w:rStyle w:val="richtext"/>
          <w:rFonts w:eastAsia="Times New Roman"/>
          <w:bCs/>
          <w:color w:val="000000" w:themeColor="text1"/>
          <w:u w:val="dotted"/>
        </w:rPr>
      </w:pPr>
      <w:r>
        <w:rPr>
          <w:rFonts w:eastAsia="Times New Roman"/>
          <w:color w:val="000000" w:themeColor="text1"/>
        </w:rPr>
        <w:t xml:space="preserve">a) Adı: </w:t>
      </w:r>
      <w:r w:rsidR="006413F8">
        <w:rPr>
          <w:bCs/>
        </w:rPr>
        <w:t>3 Adet P</w:t>
      </w:r>
      <w:r w:rsidR="00F37A04" w:rsidRPr="00F37A04">
        <w:rPr>
          <w:bCs/>
        </w:rPr>
        <w:t>n</w:t>
      </w:r>
      <w:r w:rsidR="006413F8">
        <w:rPr>
          <w:bCs/>
        </w:rPr>
        <w:t>ö</w:t>
      </w:r>
      <w:r w:rsidR="00F37A04" w:rsidRPr="00F37A04">
        <w:rPr>
          <w:bCs/>
        </w:rPr>
        <w:t xml:space="preserve">matik Mobil Tahıl Taşıma Ünitesi  </w:t>
      </w:r>
      <w:r w:rsidR="00F37A04" w:rsidRPr="00F37A04">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6413F8" w:rsidRDefault="006413F8" w:rsidP="008D33D7">
            <w:pPr>
              <w:adjustRightInd w:val="0"/>
              <w:spacing w:after="180" w:line="276" w:lineRule="auto"/>
              <w:rPr>
                <w:rFonts w:ascii="Verdana" w:eastAsiaTheme="minorHAnsi" w:hAnsi="Verdana"/>
                <w:lang w:eastAsia="en-US"/>
              </w:rPr>
            </w:pPr>
            <w:r w:rsidRPr="006413F8">
              <w:rPr>
                <w:bCs/>
              </w:rPr>
              <w:t>Pnömatik</w:t>
            </w:r>
            <w:r w:rsidR="00F37A04" w:rsidRPr="006413F8">
              <w:rPr>
                <w:rFonts w:eastAsiaTheme="minorHAnsi"/>
                <w:lang w:eastAsia="en-US"/>
              </w:rPr>
              <w:t xml:space="preserve"> mobil tahıl taşıma ünitesi </w:t>
            </w:r>
            <w:r w:rsidR="006A0B04" w:rsidRPr="006413F8">
              <w:rPr>
                <w:bCs/>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6A0B04" w:rsidP="008D33D7">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37A04" w:rsidP="008D33D7">
            <w:pPr>
              <w:jc w:val="center"/>
              <w:rPr>
                <w:b/>
                <w:bCs/>
                <w:sz w:val="22"/>
                <w:szCs w:val="22"/>
              </w:rPr>
            </w:pPr>
            <w:r>
              <w:rPr>
                <w:b/>
                <w:bCs/>
                <w:sz w:val="22"/>
                <w:szCs w:val="22"/>
              </w:rPr>
              <w:t>3</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6413F8">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413F8">
        <w:rPr>
          <w:bCs/>
        </w:rPr>
        <w:t>P</w:t>
      </w:r>
      <w:r w:rsidR="006413F8" w:rsidRPr="00F37A04">
        <w:rPr>
          <w:bCs/>
        </w:rPr>
        <w:t>n</w:t>
      </w:r>
      <w:r w:rsidR="006413F8">
        <w:rPr>
          <w:bCs/>
        </w:rPr>
        <w:t>ö</w:t>
      </w:r>
      <w:r w:rsidR="006413F8" w:rsidRPr="00F37A04">
        <w:rPr>
          <w:bCs/>
        </w:rPr>
        <w:t>matik</w:t>
      </w:r>
      <w:r w:rsidR="00F37A04" w:rsidRPr="00F37A04">
        <w:rPr>
          <w:rFonts w:eastAsiaTheme="minorHAnsi"/>
          <w:lang w:eastAsia="en-US"/>
        </w:rPr>
        <w:t xml:space="preserve"> mobil tahıl taşıma ünitesi</w:t>
      </w:r>
      <w:r w:rsidR="00AB198B">
        <w:rPr>
          <w:rFonts w:eastAsia="Times New Roman"/>
          <w:color w:val="000000" w:themeColor="text1"/>
        </w:rPr>
        <w:t xml:space="preserve"> 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F37A04">
        <w:rPr>
          <w:rFonts w:eastAsiaTheme="minorHAnsi"/>
          <w:color w:val="000000" w:themeColor="text1"/>
          <w:lang w:eastAsia="en-US"/>
        </w:rPr>
        <w:t>lgiler Teknik Şartnamede (2</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A23E90"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F37A04" w:rsidRPr="00A23E90">
        <w:rPr>
          <w:rFonts w:eastAsiaTheme="minorHAnsi"/>
          <w:color w:val="000000" w:themeColor="text1"/>
          <w:lang w:eastAsia="en-US"/>
        </w:rPr>
        <w:t>2026/</w:t>
      </w:r>
      <w:r w:rsidR="00A23E90" w:rsidRPr="00A23E90">
        <w:rPr>
          <w:rFonts w:eastAsiaTheme="minorHAnsi"/>
          <w:color w:val="000000" w:themeColor="text1"/>
          <w:lang w:eastAsia="en-US"/>
        </w:rPr>
        <w:t>1489233</w:t>
      </w:r>
    </w:p>
    <w:p w:rsidR="00747CA8" w:rsidRPr="00A23E90" w:rsidRDefault="00747CA8" w:rsidP="00747CA8">
      <w:pPr>
        <w:overflowPunct/>
        <w:autoSpaceDE/>
        <w:autoSpaceDN/>
        <w:jc w:val="both"/>
        <w:rPr>
          <w:rFonts w:eastAsiaTheme="minorHAnsi"/>
          <w:color w:val="000000" w:themeColor="text1"/>
          <w:lang w:eastAsia="en-US"/>
        </w:rPr>
      </w:pPr>
      <w:r w:rsidRPr="00A23E90">
        <w:rPr>
          <w:rFonts w:eastAsiaTheme="minorHAnsi"/>
          <w:color w:val="000000" w:themeColor="text1"/>
          <w:lang w:eastAsia="en-US"/>
        </w:rPr>
        <w:t>b) İhale usulü</w:t>
      </w:r>
      <w:r w:rsidRPr="00A23E90">
        <w:rPr>
          <w:rFonts w:eastAsiaTheme="minorHAnsi"/>
          <w:color w:val="000000" w:themeColor="text1"/>
          <w:lang w:eastAsia="en-US"/>
        </w:rPr>
        <w:tab/>
        <w:t xml:space="preserve">: </w:t>
      </w:r>
      <w:r w:rsidR="00126DE9" w:rsidRPr="00A23E90">
        <w:rPr>
          <w:rFonts w:eastAsiaTheme="minorHAnsi"/>
          <w:color w:val="000000" w:themeColor="text1"/>
          <w:lang w:eastAsia="en-US"/>
        </w:rPr>
        <w:t>Açık</w:t>
      </w:r>
      <w:r w:rsidRPr="00A23E90">
        <w:rPr>
          <w:rFonts w:eastAsiaTheme="minorHAnsi"/>
          <w:color w:val="000000" w:themeColor="text1"/>
          <w:lang w:eastAsia="en-US"/>
        </w:rPr>
        <w:t xml:space="preserve">  </w:t>
      </w:r>
    </w:p>
    <w:p w:rsidR="00747CA8" w:rsidRPr="00A23E90" w:rsidRDefault="00747CA8" w:rsidP="00747CA8">
      <w:pPr>
        <w:overflowPunct/>
        <w:autoSpaceDE/>
        <w:autoSpaceDN/>
        <w:jc w:val="both"/>
        <w:rPr>
          <w:rFonts w:eastAsiaTheme="minorHAnsi"/>
          <w:color w:val="000000" w:themeColor="text1"/>
          <w:lang w:eastAsia="en-US"/>
        </w:rPr>
      </w:pPr>
      <w:r w:rsidRPr="00A23E90">
        <w:rPr>
          <w:rFonts w:eastAsiaTheme="minorHAnsi"/>
          <w:color w:val="000000" w:themeColor="text1"/>
          <w:lang w:eastAsia="en-US"/>
        </w:rPr>
        <w:t>c) İhale (son</w:t>
      </w:r>
      <w:r w:rsidR="00994A6A" w:rsidRPr="00A23E90">
        <w:rPr>
          <w:rFonts w:eastAsiaTheme="minorHAnsi"/>
          <w:color w:val="000000" w:themeColor="text1"/>
          <w:lang w:eastAsia="en-US"/>
        </w:rPr>
        <w:t xml:space="preserve"> teklif verme) tarihi ve saati:</w:t>
      </w:r>
      <w:r w:rsidR="00A23E90" w:rsidRPr="00A23E90">
        <w:rPr>
          <w:rFonts w:eastAsiaTheme="minorHAnsi"/>
          <w:color w:val="000000" w:themeColor="text1"/>
          <w:lang w:eastAsia="en-US"/>
        </w:rPr>
        <w:t>19</w:t>
      </w:r>
      <w:r w:rsidR="00994A6A" w:rsidRPr="00A23E90">
        <w:rPr>
          <w:rFonts w:eastAsiaTheme="minorHAnsi"/>
          <w:color w:val="000000" w:themeColor="text1"/>
          <w:lang w:eastAsia="en-US"/>
        </w:rPr>
        <w:t>/</w:t>
      </w:r>
      <w:r w:rsidR="00A23E90" w:rsidRPr="00A23E90">
        <w:rPr>
          <w:rFonts w:eastAsiaTheme="minorHAnsi"/>
          <w:color w:val="000000" w:themeColor="text1"/>
          <w:lang w:eastAsia="en-US"/>
        </w:rPr>
        <w:t>08</w:t>
      </w:r>
      <w:r w:rsidR="00184801" w:rsidRPr="00A23E90">
        <w:rPr>
          <w:rFonts w:eastAsiaTheme="minorHAnsi"/>
          <w:color w:val="000000" w:themeColor="text1"/>
          <w:lang w:eastAsia="en-US"/>
        </w:rPr>
        <w:t>/2026</w:t>
      </w:r>
      <w:r w:rsidR="00C33AF2" w:rsidRPr="00A23E90">
        <w:rPr>
          <w:rFonts w:eastAsiaTheme="minorHAnsi"/>
          <w:color w:val="000000" w:themeColor="text1"/>
          <w:lang w:eastAsia="en-US"/>
        </w:rPr>
        <w:t xml:space="preserve"> </w:t>
      </w:r>
      <w:r w:rsidR="00126DE9" w:rsidRPr="00A23E90">
        <w:rPr>
          <w:rFonts w:eastAsiaTheme="minorHAnsi"/>
          <w:color w:val="000000" w:themeColor="text1"/>
          <w:lang w:eastAsia="en-US"/>
        </w:rPr>
        <w:t>Saat:</w:t>
      </w:r>
      <w:r w:rsidR="00994A6A" w:rsidRPr="00A23E90">
        <w:rPr>
          <w:rFonts w:eastAsiaTheme="minorHAnsi"/>
          <w:color w:val="000000" w:themeColor="text1"/>
          <w:lang w:eastAsia="en-US"/>
        </w:rPr>
        <w:t xml:space="preserve"> </w:t>
      </w:r>
      <w:r w:rsidR="00A23E90" w:rsidRPr="00A23E90">
        <w:rPr>
          <w:rFonts w:eastAsiaTheme="minorHAnsi"/>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47244F"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İstekli firmalar Teklif ile birlikte her bir</w:t>
            </w:r>
            <w:r>
              <w:rPr>
                <w:color w:val="000000" w:themeColor="text1"/>
              </w:rPr>
              <w:t xml:space="preserve">i 5 ton/saat kapasiteli 3 adet </w:t>
            </w:r>
            <w:r w:rsidR="006413F8">
              <w:rPr>
                <w:bCs/>
              </w:rPr>
              <w:t>P</w:t>
            </w:r>
            <w:r w:rsidR="006413F8" w:rsidRPr="00F37A04">
              <w:rPr>
                <w:bCs/>
              </w:rPr>
              <w:t>n</w:t>
            </w:r>
            <w:r w:rsidR="006413F8">
              <w:rPr>
                <w:bCs/>
              </w:rPr>
              <w:t>ö</w:t>
            </w:r>
            <w:r w:rsidR="006413F8" w:rsidRPr="00F37A04">
              <w:rPr>
                <w:bCs/>
              </w:rPr>
              <w:t>matik</w:t>
            </w:r>
            <w:r>
              <w:rPr>
                <w:color w:val="000000" w:themeColor="text1"/>
              </w:rPr>
              <w:t xml:space="preserve"> mobil taşıma sistemi  için ayrı ayrı olmak üzere 3</w:t>
            </w:r>
            <w:r w:rsidRPr="00120FEC">
              <w:rPr>
                <w:color w:val="000000" w:themeColor="text1"/>
              </w:rPr>
              <w:t xml:space="preserve">’er adet yedek parça kataloğu ile kullanma ve bakım kitabı verilecektir. Ayrıca teklif edilen </w:t>
            </w:r>
            <w:r>
              <w:rPr>
                <w:color w:val="000000" w:themeColor="text1"/>
              </w:rPr>
              <w:t xml:space="preserve">5 ton/saat kapasiteli 3 adet </w:t>
            </w:r>
            <w:r w:rsidR="006413F8">
              <w:rPr>
                <w:bCs/>
              </w:rPr>
              <w:t>P</w:t>
            </w:r>
            <w:r w:rsidR="006413F8" w:rsidRPr="00F37A04">
              <w:rPr>
                <w:bCs/>
              </w:rPr>
              <w:t>n</w:t>
            </w:r>
            <w:r w:rsidR="006413F8">
              <w:rPr>
                <w:bCs/>
              </w:rPr>
              <w:t>ö</w:t>
            </w:r>
            <w:r w:rsidR="006413F8" w:rsidRPr="00F37A04">
              <w:rPr>
                <w:bCs/>
              </w:rPr>
              <w:t>matik</w:t>
            </w:r>
            <w:r>
              <w:rPr>
                <w:color w:val="000000" w:themeColor="text1"/>
              </w:rPr>
              <w:t xml:space="preserve"> mobil taşıma sistemlerinin </w:t>
            </w:r>
            <w:r w:rsidRPr="00120FEC">
              <w:rPr>
                <w:color w:val="000000" w:themeColor="text1"/>
              </w:rPr>
              <w:t>teknik özelliklerini içeren 4 er adet prospektüs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Teklif edilen makine, kabul tarihinden itibaren en az  2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TSE veya CE   Belgesi</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Teklif edilen Makineler TS EN İSO standartlarına uygun üretilecektir. Teklif veren Firmalar Avrupa Birliği 2006/42/AT veya 2006/42/EC direktiflerinin gerektirdiği şartlara uygun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lastRenderedPageBreak/>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A23E90">
        <w:rPr>
          <w:b/>
          <w:color w:val="000000" w:themeColor="text1"/>
        </w:rPr>
        <w:t>16/11/2026</w:t>
      </w:r>
      <w:bookmarkStart w:id="0" w:name="_GoBack"/>
      <w:bookmarkEnd w:id="0"/>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lastRenderedPageBreak/>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lastRenderedPageBreak/>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lastRenderedPageBreak/>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lastRenderedPageBreak/>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E40912">
        <w:rPr>
          <w:rFonts w:eastAsia="Times New Roman"/>
          <w:color w:val="000000" w:themeColor="text1"/>
        </w:rPr>
        <w:t>2</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27518">
          <w:rPr>
            <w:noProof/>
          </w:rPr>
          <w:t>14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4786D"/>
    <w:rsid w:val="002820D5"/>
    <w:rsid w:val="002B7644"/>
    <w:rsid w:val="002D6171"/>
    <w:rsid w:val="002D7276"/>
    <w:rsid w:val="002E4CC3"/>
    <w:rsid w:val="003134D7"/>
    <w:rsid w:val="00327AF3"/>
    <w:rsid w:val="00333C18"/>
    <w:rsid w:val="00347010"/>
    <w:rsid w:val="00352BCB"/>
    <w:rsid w:val="0037703E"/>
    <w:rsid w:val="003A23A1"/>
    <w:rsid w:val="003D7AFC"/>
    <w:rsid w:val="004078CB"/>
    <w:rsid w:val="00426699"/>
    <w:rsid w:val="00426D51"/>
    <w:rsid w:val="0044081A"/>
    <w:rsid w:val="0045176E"/>
    <w:rsid w:val="0047244F"/>
    <w:rsid w:val="00494613"/>
    <w:rsid w:val="004C5D71"/>
    <w:rsid w:val="004D0C29"/>
    <w:rsid w:val="004D28CD"/>
    <w:rsid w:val="004D4F2F"/>
    <w:rsid w:val="004D6BF0"/>
    <w:rsid w:val="004F4AE6"/>
    <w:rsid w:val="00526FB8"/>
    <w:rsid w:val="00527518"/>
    <w:rsid w:val="00527820"/>
    <w:rsid w:val="00535B0E"/>
    <w:rsid w:val="00543A18"/>
    <w:rsid w:val="00571E05"/>
    <w:rsid w:val="005807C7"/>
    <w:rsid w:val="005865F9"/>
    <w:rsid w:val="005C5274"/>
    <w:rsid w:val="005C7D8D"/>
    <w:rsid w:val="005D62F9"/>
    <w:rsid w:val="00612951"/>
    <w:rsid w:val="006413F8"/>
    <w:rsid w:val="0064621F"/>
    <w:rsid w:val="00651C51"/>
    <w:rsid w:val="00654D55"/>
    <w:rsid w:val="006616B8"/>
    <w:rsid w:val="00680D96"/>
    <w:rsid w:val="00686BB0"/>
    <w:rsid w:val="0069147D"/>
    <w:rsid w:val="006A0B04"/>
    <w:rsid w:val="006B614F"/>
    <w:rsid w:val="006D1E70"/>
    <w:rsid w:val="00700272"/>
    <w:rsid w:val="00700CFE"/>
    <w:rsid w:val="00747CA8"/>
    <w:rsid w:val="00752157"/>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23E90"/>
    <w:rsid w:val="00A325F5"/>
    <w:rsid w:val="00A517D4"/>
    <w:rsid w:val="00A5307D"/>
    <w:rsid w:val="00A64CE0"/>
    <w:rsid w:val="00A65F81"/>
    <w:rsid w:val="00A70FD0"/>
    <w:rsid w:val="00A74109"/>
    <w:rsid w:val="00A75233"/>
    <w:rsid w:val="00A931BB"/>
    <w:rsid w:val="00AB198B"/>
    <w:rsid w:val="00AC5009"/>
    <w:rsid w:val="00AF1E97"/>
    <w:rsid w:val="00B05606"/>
    <w:rsid w:val="00B157F8"/>
    <w:rsid w:val="00B2658F"/>
    <w:rsid w:val="00B45DA8"/>
    <w:rsid w:val="00B6604F"/>
    <w:rsid w:val="00B83F8C"/>
    <w:rsid w:val="00B87785"/>
    <w:rsid w:val="00BB119F"/>
    <w:rsid w:val="00BD5F21"/>
    <w:rsid w:val="00BE5713"/>
    <w:rsid w:val="00C12BEE"/>
    <w:rsid w:val="00C33AF2"/>
    <w:rsid w:val="00C34313"/>
    <w:rsid w:val="00C812DD"/>
    <w:rsid w:val="00CA317F"/>
    <w:rsid w:val="00CA4301"/>
    <w:rsid w:val="00CA4536"/>
    <w:rsid w:val="00CA5BE6"/>
    <w:rsid w:val="00CC0121"/>
    <w:rsid w:val="00CE2B15"/>
    <w:rsid w:val="00D360D9"/>
    <w:rsid w:val="00D400D5"/>
    <w:rsid w:val="00D5324B"/>
    <w:rsid w:val="00DB4C06"/>
    <w:rsid w:val="00DD5875"/>
    <w:rsid w:val="00DE0D45"/>
    <w:rsid w:val="00E038ED"/>
    <w:rsid w:val="00E03B9C"/>
    <w:rsid w:val="00E114A6"/>
    <w:rsid w:val="00E27BA3"/>
    <w:rsid w:val="00E40912"/>
    <w:rsid w:val="00E43AB9"/>
    <w:rsid w:val="00E748F8"/>
    <w:rsid w:val="00EB0A60"/>
    <w:rsid w:val="00EB3885"/>
    <w:rsid w:val="00EE2724"/>
    <w:rsid w:val="00EF4FE3"/>
    <w:rsid w:val="00EF7ED0"/>
    <w:rsid w:val="00F06D8A"/>
    <w:rsid w:val="00F12997"/>
    <w:rsid w:val="00F12C87"/>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4F2C352"/>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14</Pages>
  <Words>6205</Words>
  <Characters>42795</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89</cp:revision>
  <cp:lastPrinted>2025-07-10T11:36:00Z</cp:lastPrinted>
  <dcterms:created xsi:type="dcterms:W3CDTF">2025-07-14T10:23:00Z</dcterms:created>
  <dcterms:modified xsi:type="dcterms:W3CDTF">2026-08-07T07:46:00Z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